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3" w:rsidRPr="00537838" w:rsidRDefault="003A125C" w:rsidP="00537838">
      <w:pPr>
        <w:rPr>
          <w:rFonts w:ascii="Times New Roman" w:hAnsi="Times New Roman" w:cs="Times New Roman"/>
          <w:sz w:val="16"/>
          <w:szCs w:val="16"/>
        </w:rPr>
      </w:pPr>
      <w:r w:rsidRPr="008070A4">
        <w:rPr>
          <w:rFonts w:ascii="Times New Roman" w:hAnsi="Times New Roman" w:cs="Times New Roman"/>
          <w:sz w:val="16"/>
          <w:szCs w:val="16"/>
        </w:rPr>
        <w:t>AF.23.</w:t>
      </w:r>
      <w:r w:rsidR="00E8141A" w:rsidRPr="008070A4">
        <w:rPr>
          <w:rFonts w:ascii="Times New Roman" w:hAnsi="Times New Roman" w:cs="Times New Roman"/>
          <w:sz w:val="16"/>
          <w:szCs w:val="16"/>
        </w:rPr>
        <w:t>1</w:t>
      </w:r>
      <w:r w:rsidR="009206D8" w:rsidRPr="008070A4">
        <w:rPr>
          <w:rFonts w:ascii="Times New Roman" w:hAnsi="Times New Roman" w:cs="Times New Roman"/>
          <w:sz w:val="16"/>
          <w:szCs w:val="16"/>
        </w:rPr>
        <w:t>.2016</w:t>
      </w:r>
      <w:r w:rsidR="00DC54F9" w:rsidRPr="004855AC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A22993" w:rsidRPr="00A22993">
        <w:rPr>
          <w:rFonts w:ascii="Times New Roman" w:hAnsi="Times New Roman" w:cs="Times New Roman"/>
          <w:sz w:val="16"/>
          <w:szCs w:val="16"/>
        </w:rPr>
        <w:t xml:space="preserve">         </w:t>
      </w:r>
      <w:r w:rsidR="00A2299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22993" w:rsidRPr="00A22993">
        <w:rPr>
          <w:rFonts w:ascii="Times New Roman" w:hAnsi="Times New Roman" w:cs="Times New Roman"/>
          <w:sz w:val="16"/>
          <w:szCs w:val="16"/>
        </w:rPr>
        <w:t xml:space="preserve"> </w:t>
      </w:r>
      <w:r w:rsidR="00DC54F9" w:rsidRPr="00A22993">
        <w:rPr>
          <w:rFonts w:ascii="Times New Roman" w:hAnsi="Times New Roman" w:cs="Times New Roman"/>
          <w:sz w:val="16"/>
          <w:szCs w:val="16"/>
        </w:rPr>
        <w:t>Załącznik nr 1</w:t>
      </w:r>
    </w:p>
    <w:p w:rsidR="00066BFE" w:rsidRDefault="00066BFE" w:rsidP="004855AC">
      <w:pPr>
        <w:rPr>
          <w:rFonts w:ascii="Times New Roman" w:hAnsi="Times New Roman" w:cs="Times New Roman"/>
          <w:b/>
        </w:rPr>
      </w:pPr>
    </w:p>
    <w:p w:rsidR="00DC54F9" w:rsidRDefault="00DC54F9" w:rsidP="00C55E68">
      <w:pPr>
        <w:jc w:val="center"/>
        <w:rPr>
          <w:rFonts w:ascii="Times New Roman" w:hAnsi="Times New Roman" w:cs="Times New Roman"/>
          <w:b/>
        </w:rPr>
      </w:pPr>
      <w:r w:rsidRPr="00DC54F9">
        <w:rPr>
          <w:rFonts w:ascii="Times New Roman" w:hAnsi="Times New Roman" w:cs="Times New Roman"/>
          <w:b/>
        </w:rPr>
        <w:t>Wykaz</w:t>
      </w:r>
      <w:r w:rsidR="0039588F">
        <w:rPr>
          <w:rFonts w:ascii="Times New Roman" w:hAnsi="Times New Roman" w:cs="Times New Roman"/>
          <w:b/>
        </w:rPr>
        <w:t xml:space="preserve"> </w:t>
      </w:r>
      <w:r w:rsidRPr="00DC54F9">
        <w:rPr>
          <w:rFonts w:ascii="Times New Roman" w:hAnsi="Times New Roman" w:cs="Times New Roman"/>
          <w:b/>
        </w:rPr>
        <w:t xml:space="preserve"> zbędnych</w:t>
      </w:r>
      <w:r w:rsidR="0039588F">
        <w:rPr>
          <w:rFonts w:ascii="Times New Roman" w:hAnsi="Times New Roman" w:cs="Times New Roman"/>
          <w:b/>
        </w:rPr>
        <w:t xml:space="preserve"> </w:t>
      </w:r>
      <w:r w:rsidRPr="00DC54F9">
        <w:rPr>
          <w:rFonts w:ascii="Times New Roman" w:hAnsi="Times New Roman" w:cs="Times New Roman"/>
          <w:b/>
        </w:rPr>
        <w:t xml:space="preserve"> </w:t>
      </w:r>
      <w:r w:rsidR="00C55E68">
        <w:rPr>
          <w:rFonts w:ascii="Times New Roman" w:hAnsi="Times New Roman" w:cs="Times New Roman"/>
          <w:b/>
        </w:rPr>
        <w:t>i</w:t>
      </w:r>
      <w:r w:rsidR="0039588F">
        <w:rPr>
          <w:rFonts w:ascii="Times New Roman" w:hAnsi="Times New Roman" w:cs="Times New Roman"/>
          <w:b/>
        </w:rPr>
        <w:t xml:space="preserve"> </w:t>
      </w:r>
      <w:r w:rsidR="00C55E68">
        <w:rPr>
          <w:rFonts w:ascii="Times New Roman" w:hAnsi="Times New Roman" w:cs="Times New Roman"/>
          <w:b/>
        </w:rPr>
        <w:t xml:space="preserve"> zużytych </w:t>
      </w:r>
      <w:r w:rsidR="0039588F">
        <w:rPr>
          <w:rFonts w:ascii="Times New Roman" w:hAnsi="Times New Roman" w:cs="Times New Roman"/>
          <w:b/>
        </w:rPr>
        <w:t xml:space="preserve"> </w:t>
      </w:r>
      <w:r w:rsidRPr="00DC54F9">
        <w:rPr>
          <w:rFonts w:ascii="Times New Roman" w:hAnsi="Times New Roman" w:cs="Times New Roman"/>
          <w:b/>
        </w:rPr>
        <w:t>składników</w:t>
      </w:r>
      <w:r w:rsidR="0039588F">
        <w:rPr>
          <w:rFonts w:ascii="Times New Roman" w:hAnsi="Times New Roman" w:cs="Times New Roman"/>
          <w:b/>
        </w:rPr>
        <w:t xml:space="preserve"> </w:t>
      </w:r>
      <w:r w:rsidRPr="00DC54F9">
        <w:rPr>
          <w:rFonts w:ascii="Times New Roman" w:hAnsi="Times New Roman" w:cs="Times New Roman"/>
          <w:b/>
        </w:rPr>
        <w:t xml:space="preserve"> majątku</w:t>
      </w:r>
      <w:r>
        <w:rPr>
          <w:rFonts w:ascii="Times New Roman" w:hAnsi="Times New Roman" w:cs="Times New Roman"/>
          <w:b/>
        </w:rPr>
        <w:t xml:space="preserve"> </w:t>
      </w:r>
      <w:r w:rsidR="003958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ruchomego</w:t>
      </w:r>
    </w:p>
    <w:p w:rsidR="00066BFE" w:rsidRPr="00C55E68" w:rsidRDefault="00066BFE" w:rsidP="00C55E6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567"/>
        <w:gridCol w:w="708"/>
        <w:gridCol w:w="851"/>
        <w:gridCol w:w="2551"/>
        <w:gridCol w:w="1843"/>
      </w:tblGrid>
      <w:tr w:rsidR="00C55E68" w:rsidTr="00380289">
        <w:tc>
          <w:tcPr>
            <w:tcW w:w="568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:rsidR="00C55E68" w:rsidRDefault="00C55E68" w:rsidP="00C55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Nazwa składnika majątku ruchomego</w:t>
            </w:r>
          </w:p>
          <w:p w:rsidR="001201B0" w:rsidRPr="00DC54F9" w:rsidRDefault="001201B0" w:rsidP="00C55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Nr inwentarzowy</w:t>
            </w:r>
          </w:p>
        </w:tc>
        <w:tc>
          <w:tcPr>
            <w:tcW w:w="567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zł/szt.</w:t>
            </w:r>
          </w:p>
        </w:tc>
        <w:tc>
          <w:tcPr>
            <w:tcW w:w="2551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Ocena stanu technicznego</w:t>
            </w:r>
          </w:p>
        </w:tc>
        <w:tc>
          <w:tcPr>
            <w:tcW w:w="1843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Sposób </w:t>
            </w: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zagospodarowania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160534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Drzwi aluminiowe</w:t>
            </w:r>
            <w:r w:rsidR="005633B1">
              <w:rPr>
                <w:rFonts w:cs="Times New Roman"/>
                <w:sz w:val="16"/>
                <w:szCs w:val="16"/>
              </w:rPr>
              <w:t xml:space="preserve"> ciemny brąz zewnętrzne</w:t>
            </w:r>
            <w:r w:rsidR="008C65A6">
              <w:rPr>
                <w:rFonts w:cs="Times New Roman"/>
                <w:sz w:val="16"/>
                <w:szCs w:val="16"/>
              </w:rPr>
              <w:t xml:space="preserve">, </w:t>
            </w:r>
            <w:r w:rsidR="005633B1">
              <w:rPr>
                <w:rFonts w:cs="Times New Roman"/>
                <w:sz w:val="16"/>
                <w:szCs w:val="16"/>
              </w:rPr>
              <w:t>pełne</w:t>
            </w:r>
            <w:r w:rsidR="008C65A6">
              <w:rPr>
                <w:rFonts w:cs="Times New Roman"/>
                <w:sz w:val="16"/>
                <w:szCs w:val="16"/>
              </w:rPr>
              <w:t>, 90 cm, z ościeżnicami, z demontażu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5633B1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31099" w:rsidRPr="00DC54F9" w:rsidRDefault="00031099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344301" w:rsidRDefault="00031099" w:rsidP="004C2C5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31099" w:rsidRPr="00344301" w:rsidRDefault="00344301" w:rsidP="004C2C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301">
              <w:rPr>
                <w:rFonts w:cs="Times New Roman"/>
                <w:sz w:val="20"/>
                <w:szCs w:val="20"/>
              </w:rPr>
              <w:t>300,00</w:t>
            </w:r>
          </w:p>
        </w:tc>
        <w:tc>
          <w:tcPr>
            <w:tcW w:w="25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8C65A6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  <w:r w:rsidR="009F758E">
              <w:rPr>
                <w:rFonts w:cs="Times New Roman"/>
                <w:sz w:val="16"/>
                <w:szCs w:val="16"/>
              </w:rPr>
              <w:t>, zepsuta klamka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Pr="00DC54F9" w:rsidRDefault="00031099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Pr="00DC54F9" w:rsidRDefault="00031099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Drzwi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pcv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białe</w:t>
            </w:r>
            <w:r w:rsidR="005633B1">
              <w:rPr>
                <w:rFonts w:cs="Times New Roman"/>
                <w:sz w:val="16"/>
                <w:szCs w:val="16"/>
              </w:rPr>
              <w:t xml:space="preserve"> zewnętrzne</w:t>
            </w:r>
            <w:r>
              <w:rPr>
                <w:rFonts w:cs="Times New Roman"/>
                <w:sz w:val="16"/>
                <w:szCs w:val="16"/>
              </w:rPr>
              <w:t>, wypełnione dołem, górą przeszklone</w:t>
            </w:r>
            <w:r w:rsidR="00160534">
              <w:rPr>
                <w:rFonts w:cs="Times New Roman"/>
                <w:sz w:val="16"/>
                <w:szCs w:val="16"/>
              </w:rPr>
              <w:t xml:space="preserve"> (</w:t>
            </w:r>
            <w:r w:rsidR="005633B1">
              <w:rPr>
                <w:rFonts w:cs="Times New Roman"/>
                <w:sz w:val="16"/>
                <w:szCs w:val="16"/>
              </w:rPr>
              <w:t>szybki</w:t>
            </w:r>
            <w:r w:rsidR="00160534">
              <w:rPr>
                <w:rFonts w:cs="Times New Roman"/>
                <w:sz w:val="16"/>
                <w:szCs w:val="16"/>
              </w:rPr>
              <w:t xml:space="preserve"> trójdzielne</w:t>
            </w:r>
            <w:r w:rsidR="005633B1">
              <w:rPr>
                <w:rFonts w:cs="Times New Roman"/>
                <w:sz w:val="16"/>
                <w:szCs w:val="16"/>
              </w:rPr>
              <w:t>)</w:t>
            </w:r>
            <w:r w:rsidR="00160534">
              <w:rPr>
                <w:rFonts w:cs="Times New Roman"/>
                <w:sz w:val="16"/>
                <w:szCs w:val="16"/>
              </w:rPr>
              <w:t>, 1020x2030</w:t>
            </w:r>
            <w:r>
              <w:rPr>
                <w:rFonts w:cs="Times New Roman"/>
                <w:sz w:val="16"/>
                <w:szCs w:val="16"/>
              </w:rPr>
              <w:t>, z ościeżnicami, z demontażu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5633B1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Default="00031099">
            <w:r w:rsidRPr="00D67ED3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344301" w:rsidRDefault="00031099" w:rsidP="004C2C5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4301" w:rsidRPr="00344301" w:rsidRDefault="00344301" w:rsidP="003443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301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25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Pr="00DC54F9" w:rsidRDefault="00031099" w:rsidP="0003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160534" w:rsidRDefault="00160534" w:rsidP="001605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Drzwi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pcv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białe zewnętrzne, wypełnione dołem, górą przeszklone (szybki trójdzielne), 1020x2030, z ościeżnicami, z demontażu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5633B1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Default="00031099">
            <w:r w:rsidRPr="00D67ED3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344301" w:rsidRDefault="00031099" w:rsidP="004C2C5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31099" w:rsidRPr="00344301" w:rsidRDefault="00344301" w:rsidP="004C2C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301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25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Pr="00DC54F9" w:rsidRDefault="00031099" w:rsidP="0003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3B1" w:rsidRDefault="004855AC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6C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33B1" w:rsidRDefault="005633B1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Okno </w:t>
            </w:r>
            <w:proofErr w:type="spellStart"/>
            <w:r>
              <w:rPr>
                <w:rFonts w:cs="Times New Roman"/>
                <w:sz w:val="16"/>
                <w:szCs w:val="16"/>
              </w:rPr>
              <w:t>pcv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białe 116</w:t>
            </w:r>
            <w:r w:rsidR="00160534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x83</w:t>
            </w:r>
            <w:r w:rsidR="00160534">
              <w:rPr>
                <w:rFonts w:cs="Times New Roman"/>
                <w:sz w:val="16"/>
                <w:szCs w:val="16"/>
              </w:rPr>
              <w:t xml:space="preserve">0, szkło </w:t>
            </w:r>
            <w:proofErr w:type="spellStart"/>
            <w:r w:rsidR="00160534">
              <w:rPr>
                <w:rFonts w:cs="Times New Roman"/>
                <w:sz w:val="16"/>
                <w:szCs w:val="16"/>
              </w:rPr>
              <w:t>thermofloat</w:t>
            </w:r>
            <w:proofErr w:type="spellEnd"/>
            <w:r w:rsidR="00160534">
              <w:rPr>
                <w:rFonts w:cs="Times New Roman"/>
                <w:sz w:val="16"/>
                <w:szCs w:val="16"/>
              </w:rPr>
              <w:t xml:space="preserve"> U=1,1, okucie UR MIKRO,  </w:t>
            </w:r>
            <w:r>
              <w:rPr>
                <w:rFonts w:cs="Times New Roman"/>
                <w:sz w:val="16"/>
                <w:szCs w:val="16"/>
              </w:rPr>
              <w:t xml:space="preserve"> z demontażu</w:t>
            </w:r>
          </w:p>
          <w:p w:rsid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6C0E" w:rsidRDefault="00B36C0E">
            <w:pPr>
              <w:rPr>
                <w:sz w:val="16"/>
                <w:szCs w:val="16"/>
              </w:rPr>
            </w:pPr>
          </w:p>
          <w:p w:rsidR="00B36C0E" w:rsidRDefault="00B36C0E">
            <w:pPr>
              <w:rPr>
                <w:sz w:val="16"/>
                <w:szCs w:val="16"/>
              </w:rPr>
            </w:pPr>
          </w:p>
          <w:p w:rsidR="00031099" w:rsidRPr="00B36C0E" w:rsidRDefault="00B36C0E">
            <w:pPr>
              <w:rPr>
                <w:sz w:val="16"/>
                <w:szCs w:val="16"/>
              </w:rPr>
            </w:pPr>
            <w:r w:rsidRPr="00B36C0E"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344301" w:rsidRDefault="00344301" w:rsidP="003A12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301">
              <w:rPr>
                <w:rFonts w:cs="Times New Roman"/>
                <w:sz w:val="20"/>
                <w:szCs w:val="20"/>
              </w:rPr>
              <w:t>50</w:t>
            </w:r>
            <w:r w:rsidR="00B36C0E" w:rsidRPr="0034430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B36C0E" w:rsidRDefault="00B36C0E" w:rsidP="00B36C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</w:p>
          <w:p w:rsidR="0003109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Default="00B36C0E" w:rsidP="007A26CF">
            <w:pPr>
              <w:jc w:val="center"/>
            </w:pPr>
            <w:r w:rsidRPr="004C32B1"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</w:tbl>
    <w:p w:rsidR="00DC54F9" w:rsidRDefault="00DC54F9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  <w:bookmarkStart w:id="0" w:name="_GoBack"/>
      <w:bookmarkEnd w:id="0"/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5633B1" w:rsidRDefault="005633B1" w:rsidP="00DC54F9">
      <w:pPr>
        <w:rPr>
          <w:rFonts w:ascii="Times New Roman" w:hAnsi="Times New Roman" w:cs="Times New Roman"/>
        </w:rPr>
      </w:pPr>
    </w:p>
    <w:p w:rsidR="005633B1" w:rsidRDefault="005633B1" w:rsidP="00DC54F9">
      <w:pPr>
        <w:rPr>
          <w:rFonts w:ascii="Times New Roman" w:hAnsi="Times New Roman" w:cs="Times New Roman"/>
        </w:rPr>
      </w:pPr>
    </w:p>
    <w:p w:rsidR="005633B1" w:rsidRDefault="005633B1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031099" w:rsidRDefault="00031099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C94910">
      <w:pPr>
        <w:jc w:val="center"/>
        <w:rPr>
          <w:rFonts w:ascii="Times New Roman" w:hAnsi="Times New Roman" w:cs="Times New Roman"/>
          <w:b/>
        </w:rPr>
      </w:pPr>
      <w:r w:rsidRPr="00C94910">
        <w:rPr>
          <w:rFonts w:ascii="Times New Roman" w:hAnsi="Times New Roman" w:cs="Times New Roman"/>
          <w:b/>
        </w:rPr>
        <w:t>WYLICZENIE CENY RYNKOWEJ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700"/>
        <w:gridCol w:w="1703"/>
        <w:gridCol w:w="1967"/>
        <w:gridCol w:w="1699"/>
      </w:tblGrid>
      <w:tr w:rsidR="00C94910" w:rsidTr="00C94910">
        <w:tc>
          <w:tcPr>
            <w:tcW w:w="3351" w:type="dxa"/>
            <w:gridSpan w:val="2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popyt przewyższa podaż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1-0,8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sprzedaż łatwa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0,8-0,5 – sprzedaż normalna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0,5–0,2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sprzedaż trudna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0,2-0,0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sprzedaż niemożliwa</w:t>
            </w:r>
          </w:p>
        </w:tc>
        <w:tc>
          <w:tcPr>
            <w:tcW w:w="1703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0-20%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sprawny, ewen</w:t>
            </w: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>tualnie wymagany przegląd lub naprawa bieżąca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21-40%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wymagany remont (naprawa) modernizacja elementów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41-80%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potrzebny remont kapitalny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81-100%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nie da się naprawić</w:t>
            </w:r>
          </w:p>
        </w:tc>
        <w:tc>
          <w:tcPr>
            <w:tcW w:w="1967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1-0,9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aktualnie produkowane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0,8-0,6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dostępne na zamówienie, prace na wymiar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0,5-0,4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trudno dostępne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0,3-0,2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do wykonania we własnym zakresie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0,1 – 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niewykonalne/nieopłacalne</w:t>
            </w:r>
          </w:p>
        </w:tc>
        <w:tc>
          <w:tcPr>
            <w:tcW w:w="1699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Wyliczenie ceny rynkowej wg wzoru: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 = </w:t>
            </w: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  <w:proofErr w:type="spellEnd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(1-Zt/100) x </w:t>
            </w: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Wn</w:t>
            </w:r>
            <w:proofErr w:type="spellEnd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 </w:t>
            </w: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Wr</w:t>
            </w:r>
            <w:proofErr w:type="spellEnd"/>
          </w:p>
        </w:tc>
      </w:tr>
      <w:tr w:rsidR="00C94910" w:rsidTr="00C94910">
        <w:tc>
          <w:tcPr>
            <w:tcW w:w="1675" w:type="dxa"/>
          </w:tcPr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>Nazwa i rodzaj składnika majątku</w:t>
            </w:r>
          </w:p>
        </w:tc>
        <w:tc>
          <w:tcPr>
            <w:tcW w:w="1676" w:type="dxa"/>
          </w:tcPr>
          <w:p w:rsidR="00652EA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 xml:space="preserve">Wartość rynkowa podobnej nowej rzeczy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1700" w:type="dxa"/>
          </w:tcPr>
          <w:p w:rsidR="00652EA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Współczynnik rynkowy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Wr</w:t>
            </w:r>
            <w:proofErr w:type="spellEnd"/>
          </w:p>
        </w:tc>
        <w:tc>
          <w:tcPr>
            <w:tcW w:w="1703" w:type="dxa"/>
          </w:tcPr>
          <w:p w:rsidR="00C94910" w:rsidRPr="00C9491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Zużycie techniczne - </w:t>
            </w:r>
            <w:proofErr w:type="spellStart"/>
            <w:r w:rsidRPr="00A43E25">
              <w:rPr>
                <w:rFonts w:ascii="Times New Roman" w:hAnsi="Times New Roman" w:cs="Times New Roman"/>
                <w:b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1967" w:type="dxa"/>
          </w:tcPr>
          <w:p w:rsidR="00652EA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Współczynnik nowoczesności – dostępność części zamiennych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3E25">
              <w:rPr>
                <w:rFonts w:ascii="Times New Roman" w:hAnsi="Times New Roman" w:cs="Times New Roman"/>
                <w:b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699" w:type="dxa"/>
          </w:tcPr>
          <w:p w:rsidR="00652EA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Szacowana cena rynkowa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E25">
              <w:rPr>
                <w:rFonts w:ascii="Times New Roman" w:hAnsi="Times New Roman" w:cs="Times New Roman"/>
                <w:b/>
                <w:sz w:val="16"/>
                <w:szCs w:val="16"/>
              </w:rPr>
              <w:t>Cr</w:t>
            </w:r>
          </w:p>
        </w:tc>
      </w:tr>
      <w:tr w:rsidR="00C94910" w:rsidTr="00C94910">
        <w:tc>
          <w:tcPr>
            <w:tcW w:w="1675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</w:tr>
    </w:tbl>
    <w:p w:rsidR="00C94910" w:rsidRPr="00C94910" w:rsidRDefault="00C94910" w:rsidP="00C94910">
      <w:pPr>
        <w:rPr>
          <w:rFonts w:ascii="Times New Roman" w:hAnsi="Times New Roman" w:cs="Times New Roman"/>
        </w:rPr>
      </w:pPr>
    </w:p>
    <w:sectPr w:rsidR="00C94910" w:rsidRPr="00C94910" w:rsidSect="00DC54F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F9"/>
    <w:rsid w:val="000041AC"/>
    <w:rsid w:val="00031099"/>
    <w:rsid w:val="00066BFE"/>
    <w:rsid w:val="001201B0"/>
    <w:rsid w:val="00160534"/>
    <w:rsid w:val="001C46CB"/>
    <w:rsid w:val="001C5420"/>
    <w:rsid w:val="002673AF"/>
    <w:rsid w:val="00272799"/>
    <w:rsid w:val="00272D01"/>
    <w:rsid w:val="002D2BFA"/>
    <w:rsid w:val="003365BD"/>
    <w:rsid w:val="00344301"/>
    <w:rsid w:val="00380289"/>
    <w:rsid w:val="00384750"/>
    <w:rsid w:val="0039588F"/>
    <w:rsid w:val="003A125C"/>
    <w:rsid w:val="004225AF"/>
    <w:rsid w:val="004855AC"/>
    <w:rsid w:val="00537838"/>
    <w:rsid w:val="00541083"/>
    <w:rsid w:val="00550551"/>
    <w:rsid w:val="005633B1"/>
    <w:rsid w:val="005A3471"/>
    <w:rsid w:val="00614BEA"/>
    <w:rsid w:val="00650C93"/>
    <w:rsid w:val="00652EA0"/>
    <w:rsid w:val="006C6BF1"/>
    <w:rsid w:val="008070A4"/>
    <w:rsid w:val="008768C1"/>
    <w:rsid w:val="008C65A6"/>
    <w:rsid w:val="00901D7C"/>
    <w:rsid w:val="009206D8"/>
    <w:rsid w:val="009C367F"/>
    <w:rsid w:val="009D4033"/>
    <w:rsid w:val="009F758E"/>
    <w:rsid w:val="00A22993"/>
    <w:rsid w:val="00A43E25"/>
    <w:rsid w:val="00A6601D"/>
    <w:rsid w:val="00B02EFA"/>
    <w:rsid w:val="00B22E24"/>
    <w:rsid w:val="00B36C0E"/>
    <w:rsid w:val="00BD6754"/>
    <w:rsid w:val="00C55E68"/>
    <w:rsid w:val="00C62787"/>
    <w:rsid w:val="00C94910"/>
    <w:rsid w:val="00D03835"/>
    <w:rsid w:val="00D61D15"/>
    <w:rsid w:val="00D82AB1"/>
    <w:rsid w:val="00DC54F9"/>
    <w:rsid w:val="00E8141A"/>
    <w:rsid w:val="00E84A33"/>
    <w:rsid w:val="00EC34C7"/>
    <w:rsid w:val="00F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0EDB-D41C-49A2-B783-D3A1ED3A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KMamcarz</dc:creator>
  <cp:lastModifiedBy>KMamcarz</cp:lastModifiedBy>
  <cp:revision>16</cp:revision>
  <cp:lastPrinted>2016-02-05T10:06:00Z</cp:lastPrinted>
  <dcterms:created xsi:type="dcterms:W3CDTF">2016-04-15T07:57:00Z</dcterms:created>
  <dcterms:modified xsi:type="dcterms:W3CDTF">2016-06-20T12:32:00Z</dcterms:modified>
</cp:coreProperties>
</file>